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93CC0" w14:textId="17089D02" w:rsidR="009C681F" w:rsidRDefault="009C681F" w:rsidP="009C681F">
      <w:pPr>
        <w:pStyle w:val="CRCoverPage"/>
        <w:tabs>
          <w:tab w:val="right" w:pos="9639"/>
        </w:tabs>
        <w:spacing w:after="0"/>
        <w:rPr>
          <w:b/>
          <w:i/>
          <w:noProof/>
          <w:sz w:val="28"/>
        </w:rPr>
      </w:pPr>
      <w:r>
        <w:rPr>
          <w:b/>
          <w:noProof/>
          <w:sz w:val="24"/>
        </w:rPr>
        <w:t xml:space="preserve">3GPP TSG-SA3 </w:t>
      </w:r>
      <w:r w:rsidR="00294C7E" w:rsidRPr="00294C7E">
        <w:rPr>
          <w:b/>
          <w:noProof/>
          <w:sz w:val="24"/>
        </w:rPr>
        <w:t>Meeting #115AdHoc-e</w:t>
      </w:r>
      <w:r>
        <w:rPr>
          <w:b/>
          <w:i/>
          <w:noProof/>
          <w:sz w:val="28"/>
        </w:rPr>
        <w:tab/>
      </w:r>
      <w:r w:rsidR="001065D6" w:rsidRPr="001065D6">
        <w:rPr>
          <w:b/>
          <w:i/>
          <w:noProof/>
          <w:sz w:val="28"/>
        </w:rPr>
        <w:t>S3-241421</w:t>
      </w:r>
    </w:p>
    <w:p w14:paraId="6073C70D" w14:textId="77777777" w:rsidR="007971AF" w:rsidRDefault="007971AF" w:rsidP="009C681F">
      <w:pPr>
        <w:keepNext/>
        <w:tabs>
          <w:tab w:val="left" w:pos="2127"/>
        </w:tabs>
        <w:ind w:left="2126" w:hanging="2126"/>
        <w:outlineLvl w:val="0"/>
        <w:rPr>
          <w:rFonts w:ascii="Arial" w:hAnsi="Arial"/>
          <w:b/>
          <w:bCs/>
          <w:noProof/>
          <w:sz w:val="24"/>
        </w:rPr>
      </w:pPr>
      <w:r w:rsidRPr="007971AF">
        <w:rPr>
          <w:rFonts w:ascii="Arial" w:hAnsi="Arial"/>
          <w:b/>
          <w:bCs/>
          <w:noProof/>
          <w:sz w:val="24"/>
        </w:rPr>
        <w:t>Electronic meeting, online, 15 - 19 April 2024</w:t>
      </w:r>
    </w:p>
    <w:p w14:paraId="3DD13B51" w14:textId="77777777" w:rsidR="007971AF" w:rsidRDefault="007971AF" w:rsidP="004E3939">
      <w:pPr>
        <w:spacing w:after="60"/>
        <w:ind w:left="1985" w:hanging="1985"/>
        <w:rPr>
          <w:rFonts w:ascii="Arial" w:hAnsi="Arial" w:cs="Arial"/>
          <w:b/>
          <w:sz w:val="22"/>
          <w:szCs w:val="22"/>
        </w:rPr>
      </w:pPr>
    </w:p>
    <w:p w14:paraId="6DDD6291" w14:textId="4577A9C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971AF" w:rsidRPr="007971AF">
        <w:rPr>
          <w:rFonts w:ascii="Arial" w:hAnsi="Arial" w:cs="Arial"/>
          <w:b/>
          <w:sz w:val="22"/>
          <w:szCs w:val="22"/>
        </w:rPr>
        <w:t>LS on security data management for continuous security monitoring</w:t>
      </w:r>
    </w:p>
    <w:p w14:paraId="611B4358" w14:textId="023831C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42547EA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E0890">
        <w:rPr>
          <w:rFonts w:ascii="Arial" w:hAnsi="Arial" w:cs="Arial"/>
          <w:b/>
          <w:bCs/>
          <w:sz w:val="22"/>
          <w:szCs w:val="22"/>
        </w:rPr>
        <w:t>Rel-1</w:t>
      </w:r>
      <w:r w:rsidR="007971AF">
        <w:rPr>
          <w:rFonts w:ascii="Arial" w:hAnsi="Arial" w:cs="Arial"/>
          <w:b/>
          <w:bCs/>
          <w:sz w:val="22"/>
          <w:szCs w:val="22"/>
        </w:rPr>
        <w:t>9</w:t>
      </w:r>
    </w:p>
    <w:bookmarkEnd w:id="2"/>
    <w:bookmarkEnd w:id="3"/>
    <w:bookmarkEnd w:id="4"/>
    <w:p w14:paraId="2E7963FE" w14:textId="7EB6065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154FE" w:rsidRPr="00B154FE">
        <w:rPr>
          <w:rFonts w:ascii="Arial" w:hAnsi="Arial" w:cs="Arial"/>
          <w:b/>
          <w:bCs/>
          <w:sz w:val="22"/>
          <w:szCs w:val="22"/>
        </w:rPr>
        <w:t>FS_</w:t>
      </w:r>
      <w:proofErr w:type="gramStart"/>
      <w:r w:rsidR="00B154FE" w:rsidRPr="00B154FE">
        <w:rPr>
          <w:rFonts w:ascii="Arial" w:hAnsi="Arial" w:cs="Arial"/>
          <w:b/>
          <w:bCs/>
          <w:sz w:val="22"/>
          <w:szCs w:val="22"/>
        </w:rPr>
        <w:t>eZTS</w:t>
      </w:r>
      <w:proofErr w:type="spellEnd"/>
      <w:proofErr w:type="gramEnd"/>
    </w:p>
    <w:p w14:paraId="01FDC671" w14:textId="77777777" w:rsidR="00B97703" w:rsidRPr="004E3939" w:rsidRDefault="00B97703">
      <w:pPr>
        <w:spacing w:after="60"/>
        <w:ind w:left="1985" w:hanging="1985"/>
        <w:rPr>
          <w:rFonts w:ascii="Arial" w:hAnsi="Arial" w:cs="Arial"/>
          <w:b/>
          <w:sz w:val="22"/>
          <w:szCs w:val="22"/>
        </w:rPr>
      </w:pPr>
    </w:p>
    <w:p w14:paraId="7FB2953E" w14:textId="13C0DE60" w:rsidR="00B97703" w:rsidRPr="009C681F" w:rsidRDefault="004E3939" w:rsidP="004E3939">
      <w:pPr>
        <w:spacing w:after="60"/>
        <w:ind w:left="1985" w:hanging="1985"/>
        <w:rPr>
          <w:rFonts w:ascii="Arial" w:hAnsi="Arial" w:cs="Arial"/>
          <w:b/>
          <w:sz w:val="22"/>
          <w:szCs w:val="22"/>
          <w:lang w:val="fr-FR"/>
        </w:rPr>
      </w:pPr>
      <w:r w:rsidRPr="009C681F">
        <w:rPr>
          <w:rFonts w:ascii="Arial" w:hAnsi="Arial" w:cs="Arial"/>
          <w:b/>
          <w:sz w:val="22"/>
          <w:szCs w:val="22"/>
          <w:lang w:val="fr-FR"/>
        </w:rPr>
        <w:t>Source:</w:t>
      </w:r>
      <w:r w:rsidRPr="009C681F">
        <w:rPr>
          <w:rFonts w:ascii="Arial" w:hAnsi="Arial" w:cs="Arial"/>
          <w:b/>
          <w:sz w:val="22"/>
          <w:szCs w:val="22"/>
          <w:lang w:val="fr-FR"/>
        </w:rPr>
        <w:tab/>
      </w:r>
      <w:r w:rsidR="006E04B2" w:rsidRPr="009C681F">
        <w:rPr>
          <w:rFonts w:ascii="Arial" w:hAnsi="Arial" w:cs="Arial"/>
          <w:b/>
          <w:color w:val="000000"/>
          <w:lang w:val="fr-FR"/>
        </w:rPr>
        <w:t>SA</w:t>
      </w:r>
      <w:r w:rsidR="007971AF">
        <w:rPr>
          <w:rFonts w:ascii="Arial" w:hAnsi="Arial" w:cs="Arial"/>
          <w:b/>
          <w:color w:val="000000"/>
          <w:lang w:val="fr-FR"/>
        </w:rPr>
        <w:t>3</w:t>
      </w:r>
    </w:p>
    <w:p w14:paraId="01147493" w14:textId="05A5AB0A" w:rsidR="00B97703" w:rsidRPr="009C681F" w:rsidRDefault="00B97703">
      <w:pPr>
        <w:spacing w:after="60"/>
        <w:ind w:left="1985" w:hanging="1985"/>
        <w:rPr>
          <w:rFonts w:ascii="Arial" w:hAnsi="Arial" w:cs="Arial"/>
          <w:b/>
          <w:bCs/>
          <w:sz w:val="22"/>
          <w:szCs w:val="22"/>
          <w:lang w:val="fr-FR"/>
        </w:rPr>
      </w:pPr>
      <w:r w:rsidRPr="009C681F">
        <w:rPr>
          <w:rFonts w:ascii="Arial" w:hAnsi="Arial" w:cs="Arial"/>
          <w:b/>
          <w:sz w:val="22"/>
          <w:szCs w:val="22"/>
          <w:lang w:val="fr-FR"/>
        </w:rPr>
        <w:t>To:</w:t>
      </w:r>
      <w:r w:rsidRPr="009C681F">
        <w:rPr>
          <w:rFonts w:ascii="Arial" w:hAnsi="Arial" w:cs="Arial"/>
          <w:b/>
          <w:bCs/>
          <w:sz w:val="22"/>
          <w:szCs w:val="22"/>
          <w:lang w:val="fr-FR"/>
        </w:rPr>
        <w:tab/>
      </w:r>
      <w:r w:rsidR="006E04B2" w:rsidRPr="009C681F">
        <w:rPr>
          <w:rFonts w:ascii="Arial" w:hAnsi="Arial" w:cs="Arial"/>
          <w:b/>
          <w:bCs/>
          <w:sz w:val="22"/>
          <w:szCs w:val="22"/>
          <w:lang w:val="fr-FR"/>
        </w:rPr>
        <w:t>SA</w:t>
      </w:r>
      <w:r w:rsidR="007971AF">
        <w:rPr>
          <w:rFonts w:ascii="Arial" w:hAnsi="Arial" w:cs="Arial"/>
          <w:b/>
          <w:bCs/>
          <w:sz w:val="22"/>
          <w:szCs w:val="22"/>
          <w:lang w:val="fr-FR"/>
        </w:rPr>
        <w:t>5</w:t>
      </w:r>
    </w:p>
    <w:p w14:paraId="08C8D7FD" w14:textId="3F9F4585" w:rsidR="00B97703" w:rsidRPr="009C681F" w:rsidRDefault="00B97703">
      <w:pPr>
        <w:spacing w:after="60"/>
        <w:ind w:left="1985" w:hanging="1985"/>
        <w:rPr>
          <w:rFonts w:ascii="Arial" w:hAnsi="Arial" w:cs="Arial"/>
          <w:b/>
          <w:bCs/>
          <w:sz w:val="22"/>
          <w:szCs w:val="22"/>
          <w:lang w:val="fr-FR"/>
        </w:rPr>
      </w:pPr>
      <w:bookmarkStart w:id="5" w:name="OLE_LINK45"/>
      <w:bookmarkStart w:id="6" w:name="OLE_LINK46"/>
      <w:r w:rsidRPr="009C681F">
        <w:rPr>
          <w:rFonts w:ascii="Arial" w:hAnsi="Arial" w:cs="Arial"/>
          <w:b/>
          <w:sz w:val="22"/>
          <w:szCs w:val="22"/>
          <w:lang w:val="fr-FR"/>
        </w:rPr>
        <w:t>Cc:</w:t>
      </w:r>
    </w:p>
    <w:bookmarkEnd w:id="5"/>
    <w:bookmarkEnd w:id="6"/>
    <w:p w14:paraId="1C12BB50" w14:textId="77777777" w:rsidR="00B97703" w:rsidRPr="009C681F" w:rsidRDefault="00B97703">
      <w:pPr>
        <w:spacing w:after="60"/>
        <w:ind w:left="1985" w:hanging="1985"/>
        <w:rPr>
          <w:rFonts w:ascii="Arial" w:hAnsi="Arial" w:cs="Arial"/>
          <w:bCs/>
          <w:lang w:val="fr-FR"/>
        </w:rPr>
      </w:pPr>
    </w:p>
    <w:p w14:paraId="15A8A619" w14:textId="4CF67A1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971AF">
        <w:rPr>
          <w:rFonts w:ascii="Arial" w:hAnsi="Arial" w:cs="Arial"/>
          <w:b/>
          <w:bCs/>
          <w:sz w:val="22"/>
          <w:szCs w:val="22"/>
        </w:rPr>
        <w:t>Rakshesh P Bhatt</w:t>
      </w:r>
    </w:p>
    <w:p w14:paraId="01F8C77E" w14:textId="45D44C3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971AF">
        <w:rPr>
          <w:rFonts w:ascii="Arial" w:hAnsi="Arial" w:cs="Arial"/>
          <w:b/>
          <w:bCs/>
          <w:sz w:val="22"/>
          <w:szCs w:val="22"/>
        </w:rPr>
        <w:t>rakshesh.p_bhatt@nokia.com</w:t>
      </w:r>
    </w:p>
    <w:p w14:paraId="4009E3A9" w14:textId="1EBFC322" w:rsidR="00B97703" w:rsidRPr="004E3939" w:rsidRDefault="00B97703" w:rsidP="00B9770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19BA22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050E9">
        <w:t>None</w:t>
      </w:r>
      <w:r w:rsidRPr="00B97703">
        <w:rPr>
          <w:rFonts w:ascii="Arial" w:hAnsi="Arial" w:cs="Arial"/>
          <w:bCs/>
          <w:color w:val="0070C0"/>
        </w:rPr>
        <w:br/>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BA7167B" w14:textId="5D987D82" w:rsidR="002B21A5" w:rsidRDefault="000E4AD8" w:rsidP="004832A1">
      <w:pPr>
        <w:jc w:val="both"/>
      </w:pPr>
      <w:r w:rsidRPr="00251B6C">
        <w:t>SA</w:t>
      </w:r>
      <w:r w:rsidR="007971AF">
        <w:t>3</w:t>
      </w:r>
      <w:r w:rsidRPr="00251B6C">
        <w:t xml:space="preserve"> </w:t>
      </w:r>
      <w:r w:rsidR="00B154FE">
        <w:t xml:space="preserve">is currently studying data exposure and dynamic policy enforcement aspects of Zero Trust Security Architecture. This study is ongoing as </w:t>
      </w:r>
      <w:proofErr w:type="spellStart"/>
      <w:r w:rsidR="00B154FE" w:rsidRPr="00B154FE">
        <w:t>FS_eZTS</w:t>
      </w:r>
      <w:proofErr w:type="spellEnd"/>
      <w:r w:rsidR="0051730C">
        <w:t xml:space="preserve"> work item</w:t>
      </w:r>
      <w:r w:rsidR="00B154FE">
        <w:t xml:space="preserve">, and the details can be found in TR 33.794. As part of this study, for different security use cases, different security data to be collected from various network entities and for different use cases are getting discussed. </w:t>
      </w:r>
      <w:r w:rsidR="004832A1">
        <w:t xml:space="preserve">SA3 will define the relevant data which should be exposed for different use cases. However, we understand that SA5 needs to work on the management aspects of </w:t>
      </w:r>
      <w:r w:rsidR="00AF2713">
        <w:t xml:space="preserve">the </w:t>
      </w:r>
      <w:r w:rsidR="004832A1">
        <w:t xml:space="preserve">security data. </w:t>
      </w:r>
      <w:r w:rsidR="00AF2713">
        <w:t xml:space="preserve">Security data </w:t>
      </w:r>
      <w:r w:rsidR="002D6B00">
        <w:t xml:space="preserve">collected for continuous security monitoring and evaluation </w:t>
      </w:r>
      <w:r w:rsidR="00AF2713">
        <w:t xml:space="preserve">could be in the form of counters, KPIs, logs, alarms, etc. </w:t>
      </w:r>
    </w:p>
    <w:p w14:paraId="7A652A6F" w14:textId="7468C478" w:rsidR="00DC1BAF" w:rsidRDefault="004832A1" w:rsidP="004832A1">
      <w:pPr>
        <w:jc w:val="both"/>
      </w:pPr>
      <w:r>
        <w:t xml:space="preserve">SA3 requests SA5 to kindly </w:t>
      </w:r>
      <w:r w:rsidR="00DA2C56">
        <w:t>take note of</w:t>
      </w:r>
      <w:r>
        <w:t xml:space="preserve"> this study and provide comments or questions if any.</w:t>
      </w:r>
    </w:p>
    <w:p w14:paraId="274D0BDC" w14:textId="77777777" w:rsidR="00B97703" w:rsidRDefault="002F1940" w:rsidP="000F6242">
      <w:pPr>
        <w:pStyle w:val="Heading1"/>
      </w:pPr>
      <w:r>
        <w:t>2</w:t>
      </w:r>
      <w:r>
        <w:tab/>
      </w:r>
      <w:r w:rsidR="000F6242">
        <w:t>Actions</w:t>
      </w:r>
    </w:p>
    <w:p w14:paraId="51CCBAE2" w14:textId="3875E153" w:rsidR="00B97703" w:rsidRDefault="00B97703">
      <w:pPr>
        <w:spacing w:after="120"/>
        <w:ind w:left="1985" w:hanging="1985"/>
        <w:rPr>
          <w:rFonts w:ascii="Arial" w:hAnsi="Arial" w:cs="Arial"/>
          <w:b/>
        </w:rPr>
      </w:pPr>
      <w:r>
        <w:rPr>
          <w:rFonts w:ascii="Arial" w:hAnsi="Arial" w:cs="Arial"/>
          <w:b/>
        </w:rPr>
        <w:t>To</w:t>
      </w:r>
      <w:r w:rsidR="00A74A83">
        <w:rPr>
          <w:rFonts w:ascii="Arial" w:hAnsi="Arial" w:cs="Arial"/>
          <w:b/>
        </w:rPr>
        <w:t xml:space="preserve">:         </w:t>
      </w:r>
      <w:r w:rsidR="00AC3AE4">
        <w:rPr>
          <w:rFonts w:ascii="Arial" w:hAnsi="Arial" w:cs="Arial"/>
          <w:b/>
        </w:rPr>
        <w:t xml:space="preserve"> SA</w:t>
      </w:r>
      <w:r w:rsidR="007971AF">
        <w:rPr>
          <w:rFonts w:ascii="Arial" w:hAnsi="Arial" w:cs="Arial"/>
          <w:b/>
        </w:rPr>
        <w:t>5</w:t>
      </w:r>
      <w:r>
        <w:rPr>
          <w:rFonts w:ascii="Arial" w:hAnsi="Arial" w:cs="Arial"/>
          <w:b/>
        </w:rPr>
        <w:t xml:space="preserve"> </w:t>
      </w:r>
    </w:p>
    <w:p w14:paraId="0DF0A4E9" w14:textId="55C4C578" w:rsidR="00B97703" w:rsidRPr="00017F23" w:rsidRDefault="00B97703" w:rsidP="00AC3AE4">
      <w:pPr>
        <w:spacing w:after="120"/>
        <w:ind w:left="993" w:hanging="993"/>
        <w:rPr>
          <w:i/>
          <w:iCs/>
          <w:color w:val="0070C0"/>
        </w:rPr>
      </w:pPr>
      <w:r>
        <w:rPr>
          <w:rFonts w:ascii="Arial" w:hAnsi="Arial" w:cs="Arial"/>
          <w:b/>
        </w:rPr>
        <w:t>ACTION:</w:t>
      </w:r>
      <w:r w:rsidR="00AC3AE4">
        <w:rPr>
          <w:rFonts w:ascii="Arial" w:hAnsi="Arial" w:cs="Arial"/>
          <w:b/>
        </w:rPr>
        <w:t xml:space="preserve"> </w:t>
      </w:r>
      <w:r w:rsidR="00AC47F1" w:rsidRPr="00AC47F1">
        <w:rPr>
          <w:rFonts w:ascii="Arial" w:hAnsi="Arial" w:cs="Arial"/>
          <w:bCs/>
        </w:rPr>
        <w:t>SA</w:t>
      </w:r>
      <w:r w:rsidR="007971AF">
        <w:rPr>
          <w:rFonts w:ascii="Arial" w:hAnsi="Arial" w:cs="Arial"/>
          <w:bCs/>
        </w:rPr>
        <w:t>3</w:t>
      </w:r>
      <w:r w:rsidR="004A006C">
        <w:rPr>
          <w:rFonts w:ascii="Arial" w:hAnsi="Arial" w:cs="Arial"/>
          <w:bCs/>
        </w:rPr>
        <w:t xml:space="preserve"> kindly requests SA</w:t>
      </w:r>
      <w:r w:rsidR="007971AF">
        <w:rPr>
          <w:rFonts w:ascii="Arial" w:hAnsi="Arial" w:cs="Arial"/>
          <w:bCs/>
        </w:rPr>
        <w:t>5</w:t>
      </w:r>
      <w:r w:rsidR="004A006C">
        <w:rPr>
          <w:rFonts w:ascii="Arial" w:hAnsi="Arial" w:cs="Arial"/>
          <w:bCs/>
        </w:rPr>
        <w:t xml:space="preserve"> </w:t>
      </w:r>
      <w:r w:rsidR="006A3AA4">
        <w:rPr>
          <w:rFonts w:ascii="Arial" w:hAnsi="Arial" w:cs="Arial"/>
          <w:bCs/>
        </w:rPr>
        <w:t xml:space="preserve">to </w:t>
      </w:r>
      <w:r w:rsidR="00AF337B">
        <w:rPr>
          <w:rFonts w:ascii="Arial" w:hAnsi="Arial" w:cs="Arial"/>
          <w:bCs/>
        </w:rPr>
        <w:t>provide</w:t>
      </w:r>
      <w:r w:rsidR="001A2787">
        <w:rPr>
          <w:rFonts w:ascii="Arial" w:hAnsi="Arial" w:cs="Arial"/>
          <w:bCs/>
        </w:rPr>
        <w:t xml:space="preserve"> feedback.</w:t>
      </w:r>
      <w:r w:rsidR="004A006C">
        <w:rPr>
          <w:rFonts w:ascii="Arial" w:hAnsi="Arial" w:cs="Arial"/>
          <w:bCs/>
        </w:rPr>
        <w:t xml:space="preserve"> </w:t>
      </w:r>
    </w:p>
    <w:p w14:paraId="63F32C33" w14:textId="77777777" w:rsidR="00B97703" w:rsidRDefault="00B97703">
      <w:pPr>
        <w:spacing w:after="120"/>
        <w:ind w:left="993" w:hanging="993"/>
        <w:rPr>
          <w:rFonts w:ascii="Arial" w:hAnsi="Arial" w:cs="Arial"/>
        </w:rPr>
      </w:pPr>
    </w:p>
    <w:p w14:paraId="02F38B28" w14:textId="477ED11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505D90">
        <w:rPr>
          <w:rFonts w:cs="Arial"/>
          <w:bCs/>
          <w:szCs w:val="36"/>
        </w:rPr>
        <w:t>3</w:t>
      </w:r>
      <w:r w:rsidR="000F6242">
        <w:rPr>
          <w:szCs w:val="36"/>
        </w:rPr>
        <w:t xml:space="preserve"> m</w:t>
      </w:r>
      <w:r w:rsidR="000F6242" w:rsidRPr="000F6242">
        <w:rPr>
          <w:szCs w:val="36"/>
        </w:rPr>
        <w:t>eetings</w:t>
      </w:r>
    </w:p>
    <w:p w14:paraId="7EC35102" w14:textId="43165B3C" w:rsidR="00455362" w:rsidRDefault="00455362" w:rsidP="00095BC2">
      <w:pPr>
        <w:tabs>
          <w:tab w:val="left" w:pos="5103"/>
        </w:tabs>
        <w:spacing w:after="120"/>
        <w:rPr>
          <w:rFonts w:ascii="Arial" w:hAnsi="Arial" w:cs="Arial"/>
          <w:bCs/>
        </w:rPr>
      </w:pPr>
      <w:r>
        <w:rPr>
          <w:rFonts w:ascii="Arial" w:hAnsi="Arial" w:cs="Arial"/>
          <w:bCs/>
        </w:rPr>
        <w:t>SA</w:t>
      </w:r>
      <w:r w:rsidR="007971AF">
        <w:rPr>
          <w:rFonts w:ascii="Arial" w:hAnsi="Arial" w:cs="Arial"/>
          <w:bCs/>
        </w:rPr>
        <w:t>3#116</w:t>
      </w:r>
      <w:r>
        <w:rPr>
          <w:rFonts w:ascii="Arial" w:hAnsi="Arial" w:cs="Arial"/>
          <w:bCs/>
        </w:rPr>
        <w:t xml:space="preserve">               2</w:t>
      </w:r>
      <w:r w:rsidR="007971AF">
        <w:rPr>
          <w:rFonts w:ascii="Arial" w:hAnsi="Arial" w:cs="Arial"/>
          <w:bCs/>
        </w:rPr>
        <w:t>0</w:t>
      </w:r>
      <w:r w:rsidRPr="00A90373">
        <w:rPr>
          <w:rFonts w:ascii="Arial" w:hAnsi="Arial" w:cs="Arial"/>
          <w:bCs/>
          <w:vertAlign w:val="superscript"/>
        </w:rPr>
        <w:t>th</w:t>
      </w:r>
      <w:r>
        <w:rPr>
          <w:rFonts w:ascii="Arial" w:hAnsi="Arial" w:cs="Arial"/>
          <w:bCs/>
        </w:rPr>
        <w:t xml:space="preserve"> </w:t>
      </w:r>
      <w:r w:rsidR="007971AF">
        <w:rPr>
          <w:rFonts w:ascii="Arial" w:hAnsi="Arial" w:cs="Arial"/>
          <w:bCs/>
        </w:rPr>
        <w:t>May</w:t>
      </w:r>
      <w:r>
        <w:rPr>
          <w:rFonts w:ascii="Arial" w:hAnsi="Arial" w:cs="Arial"/>
          <w:bCs/>
        </w:rPr>
        <w:t xml:space="preserve"> </w:t>
      </w:r>
      <w:r w:rsidRPr="002D5115">
        <w:rPr>
          <w:rFonts w:ascii="Arial" w:hAnsi="Arial" w:cs="Arial"/>
          <w:bCs/>
        </w:rPr>
        <w:t xml:space="preserve">– </w:t>
      </w:r>
      <w:r w:rsidR="007971AF">
        <w:rPr>
          <w:rFonts w:ascii="Arial" w:hAnsi="Arial" w:cs="Arial"/>
          <w:bCs/>
        </w:rPr>
        <w:t>24</w:t>
      </w:r>
      <w:r w:rsidR="007971AF" w:rsidRPr="007971AF">
        <w:rPr>
          <w:rFonts w:ascii="Arial" w:hAnsi="Arial" w:cs="Arial"/>
          <w:bCs/>
          <w:vertAlign w:val="superscript"/>
        </w:rPr>
        <w:t>th</w:t>
      </w:r>
      <w:r w:rsidR="007971AF">
        <w:rPr>
          <w:rFonts w:ascii="Arial" w:hAnsi="Arial" w:cs="Arial"/>
          <w:bCs/>
        </w:rPr>
        <w:t xml:space="preserve"> May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7971AF">
        <w:rPr>
          <w:rFonts w:ascii="Arial" w:hAnsi="Arial" w:cs="Arial"/>
          <w:bCs/>
        </w:rPr>
        <w:t>Jeju</w:t>
      </w:r>
      <w:r>
        <w:rPr>
          <w:rFonts w:ascii="Arial" w:hAnsi="Arial" w:cs="Arial"/>
          <w:bCs/>
        </w:rPr>
        <w:t xml:space="preserve">, </w:t>
      </w:r>
      <w:r w:rsidR="007971AF">
        <w:rPr>
          <w:rFonts w:ascii="Arial" w:hAnsi="Arial" w:cs="Arial"/>
          <w:bCs/>
        </w:rPr>
        <w:t>Korea</w:t>
      </w:r>
    </w:p>
    <w:p w14:paraId="081801CA" w14:textId="796FEDC2" w:rsidR="00DE2065" w:rsidRPr="00095BC2" w:rsidRDefault="00DE2065" w:rsidP="00DE2065">
      <w:pPr>
        <w:tabs>
          <w:tab w:val="left" w:pos="5103"/>
        </w:tabs>
        <w:spacing w:after="120"/>
        <w:rPr>
          <w:rFonts w:ascii="Arial" w:hAnsi="Arial" w:cs="Arial"/>
          <w:bCs/>
        </w:rPr>
      </w:pPr>
      <w:r>
        <w:rPr>
          <w:rFonts w:ascii="Arial" w:hAnsi="Arial" w:cs="Arial"/>
          <w:bCs/>
        </w:rPr>
        <w:t>SA</w:t>
      </w:r>
      <w:r w:rsidR="007971AF">
        <w:rPr>
          <w:rFonts w:ascii="Arial" w:hAnsi="Arial" w:cs="Arial"/>
          <w:bCs/>
        </w:rPr>
        <w:t>3</w:t>
      </w:r>
      <w:r>
        <w:rPr>
          <w:rFonts w:ascii="Arial" w:hAnsi="Arial" w:cs="Arial"/>
          <w:bCs/>
        </w:rPr>
        <w:t>#</w:t>
      </w:r>
      <w:r w:rsidR="007971AF">
        <w:rPr>
          <w:rFonts w:ascii="Arial" w:hAnsi="Arial" w:cs="Arial"/>
          <w:bCs/>
        </w:rPr>
        <w:t>117</w:t>
      </w:r>
      <w:r>
        <w:rPr>
          <w:rFonts w:ascii="Arial" w:hAnsi="Arial" w:cs="Arial"/>
          <w:bCs/>
        </w:rPr>
        <w:t xml:space="preserve">               </w:t>
      </w:r>
      <w:r w:rsidR="007971AF">
        <w:rPr>
          <w:rFonts w:ascii="Arial" w:hAnsi="Arial" w:cs="Arial"/>
          <w:bCs/>
        </w:rPr>
        <w:t>19</w:t>
      </w:r>
      <w:r w:rsidR="007971AF" w:rsidRPr="007971AF">
        <w:rPr>
          <w:rFonts w:ascii="Arial" w:hAnsi="Arial" w:cs="Arial"/>
          <w:bCs/>
          <w:vertAlign w:val="superscript"/>
        </w:rPr>
        <w:t>th</w:t>
      </w:r>
      <w:r w:rsidR="007971AF">
        <w:rPr>
          <w:rFonts w:ascii="Arial" w:hAnsi="Arial" w:cs="Arial"/>
          <w:bCs/>
        </w:rPr>
        <w:t xml:space="preserve"> Aug</w:t>
      </w:r>
      <w:r>
        <w:rPr>
          <w:rFonts w:ascii="Arial" w:hAnsi="Arial" w:cs="Arial"/>
          <w:bCs/>
        </w:rPr>
        <w:t xml:space="preserve"> </w:t>
      </w:r>
      <w:r w:rsidRPr="002D5115">
        <w:rPr>
          <w:rFonts w:ascii="Arial" w:hAnsi="Arial" w:cs="Arial"/>
          <w:bCs/>
        </w:rPr>
        <w:t xml:space="preserve">– </w:t>
      </w:r>
      <w:r w:rsidR="007971AF">
        <w:rPr>
          <w:rFonts w:ascii="Arial" w:hAnsi="Arial" w:cs="Arial"/>
          <w:bCs/>
        </w:rPr>
        <w:t>23</w:t>
      </w:r>
      <w:r w:rsidR="007971AF" w:rsidRPr="007971AF">
        <w:rPr>
          <w:rFonts w:ascii="Arial" w:hAnsi="Arial" w:cs="Arial"/>
          <w:bCs/>
          <w:vertAlign w:val="superscript"/>
        </w:rPr>
        <w:t>rd</w:t>
      </w:r>
      <w:r w:rsidR="007971AF">
        <w:rPr>
          <w:rFonts w:ascii="Arial" w:hAnsi="Arial" w:cs="Arial"/>
          <w:bCs/>
        </w:rPr>
        <w:t xml:space="preserve"> Aug</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7971AF">
        <w:rPr>
          <w:rFonts w:ascii="Arial" w:hAnsi="Arial" w:cs="Arial"/>
          <w:bCs/>
        </w:rPr>
        <w:t>Maastricht</w:t>
      </w:r>
      <w:r>
        <w:rPr>
          <w:rFonts w:ascii="Arial" w:hAnsi="Arial" w:cs="Arial"/>
          <w:bCs/>
        </w:rPr>
        <w:t xml:space="preserve">, </w:t>
      </w:r>
      <w:r w:rsidR="007971AF">
        <w:rPr>
          <w:rFonts w:ascii="Arial" w:hAnsi="Arial" w:cs="Arial"/>
          <w:bCs/>
        </w:rPr>
        <w:t>Netherlands</w:t>
      </w:r>
    </w:p>
    <w:p w14:paraId="299D06BB" w14:textId="77777777" w:rsidR="00DE2065" w:rsidRPr="00095BC2" w:rsidRDefault="00DE2065" w:rsidP="00095BC2">
      <w:pPr>
        <w:tabs>
          <w:tab w:val="left" w:pos="5103"/>
        </w:tabs>
        <w:spacing w:after="120"/>
        <w:rPr>
          <w:rFonts w:ascii="Arial" w:hAnsi="Arial" w:cs="Arial"/>
          <w:bCs/>
        </w:rPr>
      </w:pPr>
    </w:p>
    <w:sectPr w:rsidR="00DE2065"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873BE" w14:textId="77777777" w:rsidR="00807FF3" w:rsidRDefault="00807FF3">
      <w:pPr>
        <w:spacing w:after="0"/>
      </w:pPr>
      <w:r>
        <w:separator/>
      </w:r>
    </w:p>
  </w:endnote>
  <w:endnote w:type="continuationSeparator" w:id="0">
    <w:p w14:paraId="5CDA645E" w14:textId="77777777" w:rsidR="00807FF3" w:rsidRDefault="00807F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1E6E7" w14:textId="77777777" w:rsidR="00807FF3" w:rsidRDefault="00807FF3">
      <w:pPr>
        <w:spacing w:after="0"/>
      </w:pPr>
      <w:r>
        <w:separator/>
      </w:r>
    </w:p>
  </w:footnote>
  <w:footnote w:type="continuationSeparator" w:id="0">
    <w:p w14:paraId="0A4EADE9" w14:textId="77777777" w:rsidR="00807FF3" w:rsidRDefault="00807F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BCF75F8"/>
    <w:multiLevelType w:val="hybridMultilevel"/>
    <w:tmpl w:val="0F348EC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4451235">
    <w:abstractNumId w:val="4"/>
  </w:num>
  <w:num w:numId="2" w16cid:durableId="559707054">
    <w:abstractNumId w:val="3"/>
  </w:num>
  <w:num w:numId="3" w16cid:durableId="1220171162">
    <w:abstractNumId w:val="2"/>
  </w:num>
  <w:num w:numId="4" w16cid:durableId="1402748457">
    <w:abstractNumId w:val="0"/>
  </w:num>
  <w:num w:numId="5" w16cid:durableId="12303862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198586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50E9"/>
    <w:rsid w:val="0001587C"/>
    <w:rsid w:val="00017F23"/>
    <w:rsid w:val="00044B36"/>
    <w:rsid w:val="00046F08"/>
    <w:rsid w:val="000706CE"/>
    <w:rsid w:val="00095BC2"/>
    <w:rsid w:val="000C2DA1"/>
    <w:rsid w:val="000E4AD8"/>
    <w:rsid w:val="000F6242"/>
    <w:rsid w:val="001065D6"/>
    <w:rsid w:val="00160B8F"/>
    <w:rsid w:val="001718F1"/>
    <w:rsid w:val="00174844"/>
    <w:rsid w:val="001A2787"/>
    <w:rsid w:val="001B7D04"/>
    <w:rsid w:val="001D4143"/>
    <w:rsid w:val="001F44B9"/>
    <w:rsid w:val="00203497"/>
    <w:rsid w:val="002201E4"/>
    <w:rsid w:val="00251B6C"/>
    <w:rsid w:val="00270389"/>
    <w:rsid w:val="00287AA3"/>
    <w:rsid w:val="00294C7E"/>
    <w:rsid w:val="002954E3"/>
    <w:rsid w:val="002A6824"/>
    <w:rsid w:val="002B21A5"/>
    <w:rsid w:val="002C576C"/>
    <w:rsid w:val="002C7FF2"/>
    <w:rsid w:val="002D6B00"/>
    <w:rsid w:val="002F1940"/>
    <w:rsid w:val="00320F57"/>
    <w:rsid w:val="003339A1"/>
    <w:rsid w:val="0034030B"/>
    <w:rsid w:val="0035739A"/>
    <w:rsid w:val="00364C9E"/>
    <w:rsid w:val="00370F4F"/>
    <w:rsid w:val="00383545"/>
    <w:rsid w:val="003B0FD4"/>
    <w:rsid w:val="003B654D"/>
    <w:rsid w:val="003C489E"/>
    <w:rsid w:val="003D3743"/>
    <w:rsid w:val="003D7E21"/>
    <w:rsid w:val="003E0095"/>
    <w:rsid w:val="00433500"/>
    <w:rsid w:val="00433F71"/>
    <w:rsid w:val="00440D43"/>
    <w:rsid w:val="00455362"/>
    <w:rsid w:val="0045595F"/>
    <w:rsid w:val="00457BD5"/>
    <w:rsid w:val="004832A1"/>
    <w:rsid w:val="00486DC0"/>
    <w:rsid w:val="004A006C"/>
    <w:rsid w:val="004A7B18"/>
    <w:rsid w:val="004B0FF7"/>
    <w:rsid w:val="004B46AC"/>
    <w:rsid w:val="004D063A"/>
    <w:rsid w:val="004D6A31"/>
    <w:rsid w:val="004E3939"/>
    <w:rsid w:val="004F6453"/>
    <w:rsid w:val="00505D90"/>
    <w:rsid w:val="0051730C"/>
    <w:rsid w:val="00520811"/>
    <w:rsid w:val="00520EC6"/>
    <w:rsid w:val="00524687"/>
    <w:rsid w:val="005565E0"/>
    <w:rsid w:val="005662A3"/>
    <w:rsid w:val="00592F34"/>
    <w:rsid w:val="00594758"/>
    <w:rsid w:val="005B5087"/>
    <w:rsid w:val="005E4EEF"/>
    <w:rsid w:val="005E5795"/>
    <w:rsid w:val="005E6F68"/>
    <w:rsid w:val="005F33CC"/>
    <w:rsid w:val="00615366"/>
    <w:rsid w:val="00680FA4"/>
    <w:rsid w:val="006860AD"/>
    <w:rsid w:val="00686CCA"/>
    <w:rsid w:val="00687B11"/>
    <w:rsid w:val="0069623C"/>
    <w:rsid w:val="006A3A35"/>
    <w:rsid w:val="006A3AA4"/>
    <w:rsid w:val="006C0CC0"/>
    <w:rsid w:val="006E04B2"/>
    <w:rsid w:val="006E0D4F"/>
    <w:rsid w:val="006F2D99"/>
    <w:rsid w:val="00701BD8"/>
    <w:rsid w:val="00726022"/>
    <w:rsid w:val="00726319"/>
    <w:rsid w:val="007971AF"/>
    <w:rsid w:val="007C23FF"/>
    <w:rsid w:val="007E0890"/>
    <w:rsid w:val="007F4F92"/>
    <w:rsid w:val="007F6F25"/>
    <w:rsid w:val="00807FF3"/>
    <w:rsid w:val="00814E52"/>
    <w:rsid w:val="00832356"/>
    <w:rsid w:val="00832B2B"/>
    <w:rsid w:val="00852DD4"/>
    <w:rsid w:val="008638C0"/>
    <w:rsid w:val="00873835"/>
    <w:rsid w:val="008858CD"/>
    <w:rsid w:val="008B6C5E"/>
    <w:rsid w:val="008D772F"/>
    <w:rsid w:val="008E197E"/>
    <w:rsid w:val="008F3CE2"/>
    <w:rsid w:val="008F6E5E"/>
    <w:rsid w:val="00941E59"/>
    <w:rsid w:val="00953874"/>
    <w:rsid w:val="0096705C"/>
    <w:rsid w:val="009830D4"/>
    <w:rsid w:val="0099764C"/>
    <w:rsid w:val="009A215D"/>
    <w:rsid w:val="009C681F"/>
    <w:rsid w:val="009D1B3E"/>
    <w:rsid w:val="009E6242"/>
    <w:rsid w:val="00A33A3E"/>
    <w:rsid w:val="00A46CCB"/>
    <w:rsid w:val="00A5115E"/>
    <w:rsid w:val="00A71544"/>
    <w:rsid w:val="00A74A83"/>
    <w:rsid w:val="00A90373"/>
    <w:rsid w:val="00AA1F8F"/>
    <w:rsid w:val="00AB61BB"/>
    <w:rsid w:val="00AC3AE4"/>
    <w:rsid w:val="00AC47F1"/>
    <w:rsid w:val="00AC6106"/>
    <w:rsid w:val="00AD1CC3"/>
    <w:rsid w:val="00AE1828"/>
    <w:rsid w:val="00AF2713"/>
    <w:rsid w:val="00AF337B"/>
    <w:rsid w:val="00B154FE"/>
    <w:rsid w:val="00B33F3C"/>
    <w:rsid w:val="00B40512"/>
    <w:rsid w:val="00B5011D"/>
    <w:rsid w:val="00B97703"/>
    <w:rsid w:val="00BA498C"/>
    <w:rsid w:val="00BB6A1F"/>
    <w:rsid w:val="00BC08D2"/>
    <w:rsid w:val="00BF1230"/>
    <w:rsid w:val="00BF1DB3"/>
    <w:rsid w:val="00C04BAC"/>
    <w:rsid w:val="00C121B7"/>
    <w:rsid w:val="00C17B7B"/>
    <w:rsid w:val="00C215D4"/>
    <w:rsid w:val="00C23C20"/>
    <w:rsid w:val="00C362C0"/>
    <w:rsid w:val="00C62E8A"/>
    <w:rsid w:val="00C67FFA"/>
    <w:rsid w:val="00C74A0B"/>
    <w:rsid w:val="00C913AE"/>
    <w:rsid w:val="00CC2997"/>
    <w:rsid w:val="00CD5002"/>
    <w:rsid w:val="00CD790F"/>
    <w:rsid w:val="00CE0FDD"/>
    <w:rsid w:val="00CE32A7"/>
    <w:rsid w:val="00CF3B99"/>
    <w:rsid w:val="00CF6087"/>
    <w:rsid w:val="00D02856"/>
    <w:rsid w:val="00D06079"/>
    <w:rsid w:val="00D144DE"/>
    <w:rsid w:val="00D209D8"/>
    <w:rsid w:val="00D25CD3"/>
    <w:rsid w:val="00D30AD3"/>
    <w:rsid w:val="00D30ADE"/>
    <w:rsid w:val="00D62A0E"/>
    <w:rsid w:val="00D83766"/>
    <w:rsid w:val="00D84FCE"/>
    <w:rsid w:val="00D856BD"/>
    <w:rsid w:val="00DA2C56"/>
    <w:rsid w:val="00DB7D22"/>
    <w:rsid w:val="00DC1BAF"/>
    <w:rsid w:val="00DE2065"/>
    <w:rsid w:val="00DF29A9"/>
    <w:rsid w:val="00DF7E9B"/>
    <w:rsid w:val="00E7273E"/>
    <w:rsid w:val="00E92981"/>
    <w:rsid w:val="00EA6C50"/>
    <w:rsid w:val="00EB4E09"/>
    <w:rsid w:val="00EC0AE9"/>
    <w:rsid w:val="00EC347B"/>
    <w:rsid w:val="00EC39FF"/>
    <w:rsid w:val="00ED48C3"/>
    <w:rsid w:val="00F24338"/>
    <w:rsid w:val="00F33593"/>
    <w:rsid w:val="00F34B3C"/>
    <w:rsid w:val="00F65EC3"/>
    <w:rsid w:val="00F91527"/>
    <w:rsid w:val="00FA4DFE"/>
    <w:rsid w:val="00FC3C84"/>
    <w:rsid w:val="00FE36ED"/>
    <w:rsid w:val="00FE6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81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C68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C681F"/>
    <w:pPr>
      <w:pBdr>
        <w:top w:val="none" w:sz="0" w:space="0" w:color="auto"/>
      </w:pBdr>
      <w:spacing w:before="180"/>
      <w:outlineLvl w:val="1"/>
    </w:pPr>
    <w:rPr>
      <w:sz w:val="32"/>
    </w:rPr>
  </w:style>
  <w:style w:type="paragraph" w:styleId="Heading3">
    <w:name w:val="heading 3"/>
    <w:aliases w:val="H3,h3"/>
    <w:basedOn w:val="Heading2"/>
    <w:next w:val="Normal"/>
    <w:qFormat/>
    <w:rsid w:val="009C681F"/>
    <w:pPr>
      <w:spacing w:before="120"/>
      <w:outlineLvl w:val="2"/>
    </w:pPr>
    <w:rPr>
      <w:sz w:val="28"/>
    </w:rPr>
  </w:style>
  <w:style w:type="paragraph" w:styleId="Heading4">
    <w:name w:val="heading 4"/>
    <w:aliases w:val="h4"/>
    <w:basedOn w:val="Heading3"/>
    <w:next w:val="Normal"/>
    <w:qFormat/>
    <w:rsid w:val="009C681F"/>
    <w:pPr>
      <w:ind w:left="1418" w:hanging="1418"/>
      <w:outlineLvl w:val="3"/>
    </w:pPr>
    <w:rPr>
      <w:sz w:val="24"/>
    </w:rPr>
  </w:style>
  <w:style w:type="paragraph" w:styleId="Heading5">
    <w:name w:val="heading 5"/>
    <w:aliases w:val="h5"/>
    <w:basedOn w:val="Heading4"/>
    <w:next w:val="Normal"/>
    <w:qFormat/>
    <w:rsid w:val="009C681F"/>
    <w:pPr>
      <w:ind w:left="1701" w:hanging="1701"/>
      <w:outlineLvl w:val="4"/>
    </w:pPr>
    <w:rPr>
      <w:sz w:val="22"/>
    </w:rPr>
  </w:style>
  <w:style w:type="paragraph" w:styleId="Heading6">
    <w:name w:val="heading 6"/>
    <w:aliases w:val="h6"/>
    <w:basedOn w:val="H6"/>
    <w:next w:val="Normal"/>
    <w:qFormat/>
    <w:rsid w:val="009C681F"/>
    <w:pPr>
      <w:outlineLvl w:val="5"/>
    </w:pPr>
  </w:style>
  <w:style w:type="paragraph" w:styleId="Heading7">
    <w:name w:val="heading 7"/>
    <w:basedOn w:val="H6"/>
    <w:next w:val="Normal"/>
    <w:qFormat/>
    <w:rsid w:val="009C681F"/>
    <w:pPr>
      <w:outlineLvl w:val="6"/>
    </w:pPr>
  </w:style>
  <w:style w:type="paragraph" w:styleId="Heading8">
    <w:name w:val="heading 8"/>
    <w:basedOn w:val="Heading1"/>
    <w:next w:val="Normal"/>
    <w:qFormat/>
    <w:rsid w:val="009C681F"/>
    <w:pPr>
      <w:ind w:left="0" w:firstLine="0"/>
      <w:outlineLvl w:val="7"/>
    </w:pPr>
  </w:style>
  <w:style w:type="paragraph" w:styleId="Heading9">
    <w:name w:val="heading 9"/>
    <w:basedOn w:val="Heading8"/>
    <w:next w:val="Normal"/>
    <w:qFormat/>
    <w:rsid w:val="009C68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9C681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C681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C681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noProof/>
      <w:sz w:val="18"/>
      <w:lang w:val="en-GB" w:eastAsia="en-GB"/>
    </w:rPr>
  </w:style>
  <w:style w:type="paragraph" w:styleId="TOC8">
    <w:name w:val="toc 8"/>
    <w:basedOn w:val="TOC1"/>
    <w:semiHidden/>
    <w:rsid w:val="009C681F"/>
    <w:pPr>
      <w:spacing w:before="180"/>
      <w:ind w:left="2693" w:hanging="2693"/>
    </w:pPr>
    <w:rPr>
      <w:b/>
    </w:rPr>
  </w:style>
  <w:style w:type="paragraph" w:styleId="TOC1">
    <w:name w:val="toc 1"/>
    <w:semiHidden/>
    <w:rsid w:val="009C68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C68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C681F"/>
    <w:pPr>
      <w:ind w:left="1701" w:hanging="1701"/>
    </w:pPr>
  </w:style>
  <w:style w:type="paragraph" w:styleId="TOC4">
    <w:name w:val="toc 4"/>
    <w:basedOn w:val="TOC3"/>
    <w:semiHidden/>
    <w:rsid w:val="009C681F"/>
    <w:pPr>
      <w:ind w:left="1418" w:hanging="1418"/>
    </w:pPr>
  </w:style>
  <w:style w:type="paragraph" w:styleId="TOC3">
    <w:name w:val="toc 3"/>
    <w:basedOn w:val="TOC2"/>
    <w:semiHidden/>
    <w:rsid w:val="009C681F"/>
    <w:pPr>
      <w:ind w:left="1134" w:hanging="1134"/>
    </w:pPr>
  </w:style>
  <w:style w:type="paragraph" w:styleId="TOC2">
    <w:name w:val="toc 2"/>
    <w:basedOn w:val="TOC1"/>
    <w:semiHidden/>
    <w:rsid w:val="009C681F"/>
    <w:pPr>
      <w:keepNext w:val="0"/>
      <w:spacing w:before="0"/>
      <w:ind w:left="851" w:hanging="851"/>
    </w:pPr>
    <w:rPr>
      <w:sz w:val="20"/>
    </w:rPr>
  </w:style>
  <w:style w:type="paragraph" w:styleId="Index2">
    <w:name w:val="index 2"/>
    <w:basedOn w:val="Index1"/>
    <w:semiHidden/>
    <w:rsid w:val="009C681F"/>
    <w:pPr>
      <w:ind w:left="284"/>
    </w:pPr>
  </w:style>
  <w:style w:type="paragraph" w:styleId="Index1">
    <w:name w:val="index 1"/>
    <w:basedOn w:val="Normal"/>
    <w:semiHidden/>
    <w:rsid w:val="009C681F"/>
    <w:pPr>
      <w:keepLines/>
      <w:spacing w:after="0"/>
    </w:pPr>
  </w:style>
  <w:style w:type="paragraph" w:customStyle="1" w:styleId="ZH">
    <w:name w:val="ZH"/>
    <w:rsid w:val="009C681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C681F"/>
    <w:pPr>
      <w:outlineLvl w:val="9"/>
    </w:pPr>
  </w:style>
  <w:style w:type="paragraph" w:styleId="ListNumber2">
    <w:name w:val="List Number 2"/>
    <w:basedOn w:val="ListNumber"/>
    <w:semiHidden/>
    <w:rsid w:val="009C681F"/>
    <w:pPr>
      <w:ind w:left="851"/>
    </w:pPr>
  </w:style>
  <w:style w:type="character" w:styleId="FootnoteReference">
    <w:name w:val="footnote reference"/>
    <w:semiHidden/>
    <w:rsid w:val="009C681F"/>
    <w:rPr>
      <w:b/>
      <w:position w:val="6"/>
      <w:sz w:val="16"/>
    </w:rPr>
  </w:style>
  <w:style w:type="paragraph" w:styleId="FootnoteText">
    <w:name w:val="footnote text"/>
    <w:basedOn w:val="Normal"/>
    <w:link w:val="FootnoteTextChar"/>
    <w:semiHidden/>
    <w:rsid w:val="009C681F"/>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9C681F"/>
    <w:rPr>
      <w:b/>
    </w:rPr>
  </w:style>
  <w:style w:type="paragraph" w:customStyle="1" w:styleId="TAC">
    <w:name w:val="TAC"/>
    <w:basedOn w:val="TAL"/>
    <w:rsid w:val="009C681F"/>
    <w:pPr>
      <w:jc w:val="center"/>
    </w:pPr>
  </w:style>
  <w:style w:type="paragraph" w:customStyle="1" w:styleId="TF">
    <w:name w:val="TF"/>
    <w:basedOn w:val="TH"/>
    <w:rsid w:val="009C681F"/>
    <w:pPr>
      <w:keepNext w:val="0"/>
      <w:spacing w:before="0" w:after="240"/>
    </w:pPr>
  </w:style>
  <w:style w:type="paragraph" w:customStyle="1" w:styleId="NO">
    <w:name w:val="NO"/>
    <w:basedOn w:val="Normal"/>
    <w:rsid w:val="009C681F"/>
    <w:pPr>
      <w:keepLines/>
      <w:ind w:left="1135" w:hanging="851"/>
    </w:pPr>
  </w:style>
  <w:style w:type="paragraph" w:styleId="TOC9">
    <w:name w:val="toc 9"/>
    <w:basedOn w:val="TOC8"/>
    <w:semiHidden/>
    <w:rsid w:val="009C681F"/>
    <w:pPr>
      <w:ind w:left="1418" w:hanging="1418"/>
    </w:pPr>
  </w:style>
  <w:style w:type="paragraph" w:customStyle="1" w:styleId="EX">
    <w:name w:val="EX"/>
    <w:basedOn w:val="Normal"/>
    <w:rsid w:val="009C681F"/>
    <w:pPr>
      <w:keepLines/>
      <w:ind w:left="1702" w:hanging="1418"/>
    </w:pPr>
  </w:style>
  <w:style w:type="paragraph" w:customStyle="1" w:styleId="FP">
    <w:name w:val="FP"/>
    <w:basedOn w:val="Normal"/>
    <w:rsid w:val="009C681F"/>
    <w:pPr>
      <w:spacing w:after="0"/>
    </w:pPr>
  </w:style>
  <w:style w:type="paragraph" w:customStyle="1" w:styleId="LD">
    <w:name w:val="LD"/>
    <w:rsid w:val="009C681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C681F"/>
    <w:pPr>
      <w:spacing w:after="0"/>
    </w:pPr>
  </w:style>
  <w:style w:type="paragraph" w:customStyle="1" w:styleId="EW">
    <w:name w:val="EW"/>
    <w:basedOn w:val="EX"/>
    <w:rsid w:val="009C681F"/>
    <w:pPr>
      <w:spacing w:after="0"/>
    </w:pPr>
  </w:style>
  <w:style w:type="paragraph" w:styleId="TOC6">
    <w:name w:val="toc 6"/>
    <w:basedOn w:val="TOC5"/>
    <w:next w:val="Normal"/>
    <w:semiHidden/>
    <w:rsid w:val="009C681F"/>
    <w:pPr>
      <w:ind w:left="1985" w:hanging="1985"/>
    </w:pPr>
  </w:style>
  <w:style w:type="paragraph" w:styleId="TOC7">
    <w:name w:val="toc 7"/>
    <w:basedOn w:val="TOC6"/>
    <w:next w:val="Normal"/>
    <w:semiHidden/>
    <w:rsid w:val="009C681F"/>
    <w:pPr>
      <w:ind w:left="2268" w:hanging="2268"/>
    </w:pPr>
  </w:style>
  <w:style w:type="paragraph" w:styleId="ListBullet2">
    <w:name w:val="List Bullet 2"/>
    <w:basedOn w:val="ListBullet"/>
    <w:semiHidden/>
    <w:rsid w:val="009C681F"/>
    <w:pPr>
      <w:ind w:left="851"/>
    </w:pPr>
  </w:style>
  <w:style w:type="paragraph" w:styleId="ListBullet3">
    <w:name w:val="List Bullet 3"/>
    <w:basedOn w:val="ListBullet2"/>
    <w:semiHidden/>
    <w:rsid w:val="009C681F"/>
    <w:pPr>
      <w:ind w:left="1135"/>
    </w:pPr>
  </w:style>
  <w:style w:type="paragraph" w:styleId="ListNumber">
    <w:name w:val="List Number"/>
    <w:basedOn w:val="List"/>
    <w:semiHidden/>
    <w:rsid w:val="009C681F"/>
  </w:style>
  <w:style w:type="paragraph" w:customStyle="1" w:styleId="EQ">
    <w:name w:val="EQ"/>
    <w:basedOn w:val="Normal"/>
    <w:next w:val="Normal"/>
    <w:rsid w:val="009C681F"/>
    <w:pPr>
      <w:keepLines/>
      <w:tabs>
        <w:tab w:val="center" w:pos="4536"/>
        <w:tab w:val="right" w:pos="9072"/>
      </w:tabs>
    </w:pPr>
    <w:rPr>
      <w:noProof/>
    </w:rPr>
  </w:style>
  <w:style w:type="paragraph" w:customStyle="1" w:styleId="TH">
    <w:name w:val="TH"/>
    <w:basedOn w:val="Normal"/>
    <w:rsid w:val="009C681F"/>
    <w:pPr>
      <w:keepNext/>
      <w:keepLines/>
      <w:spacing w:before="60"/>
      <w:jc w:val="center"/>
    </w:pPr>
    <w:rPr>
      <w:rFonts w:ascii="Arial" w:hAnsi="Arial"/>
      <w:b/>
    </w:rPr>
  </w:style>
  <w:style w:type="paragraph" w:customStyle="1" w:styleId="NF">
    <w:name w:val="NF"/>
    <w:basedOn w:val="NO"/>
    <w:rsid w:val="009C681F"/>
    <w:pPr>
      <w:keepNext/>
      <w:spacing w:after="0"/>
    </w:pPr>
    <w:rPr>
      <w:rFonts w:ascii="Arial" w:hAnsi="Arial"/>
      <w:sz w:val="18"/>
    </w:rPr>
  </w:style>
  <w:style w:type="paragraph" w:customStyle="1" w:styleId="PL">
    <w:name w:val="PL"/>
    <w:rsid w:val="009C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C681F"/>
    <w:pPr>
      <w:jc w:val="right"/>
    </w:pPr>
  </w:style>
  <w:style w:type="paragraph" w:customStyle="1" w:styleId="H6">
    <w:name w:val="H6"/>
    <w:basedOn w:val="Heading5"/>
    <w:next w:val="Normal"/>
    <w:rsid w:val="009C681F"/>
    <w:pPr>
      <w:ind w:left="1985" w:hanging="1985"/>
      <w:outlineLvl w:val="9"/>
    </w:pPr>
    <w:rPr>
      <w:sz w:val="20"/>
    </w:rPr>
  </w:style>
  <w:style w:type="paragraph" w:customStyle="1" w:styleId="TAN">
    <w:name w:val="TAN"/>
    <w:basedOn w:val="TAL"/>
    <w:rsid w:val="009C681F"/>
    <w:pPr>
      <w:ind w:left="851" w:hanging="851"/>
    </w:pPr>
  </w:style>
  <w:style w:type="paragraph" w:customStyle="1" w:styleId="TAL">
    <w:name w:val="TAL"/>
    <w:basedOn w:val="Normal"/>
    <w:rsid w:val="009C681F"/>
    <w:pPr>
      <w:keepNext/>
      <w:keepLines/>
      <w:spacing w:after="0"/>
    </w:pPr>
    <w:rPr>
      <w:rFonts w:ascii="Arial" w:hAnsi="Arial"/>
      <w:sz w:val="18"/>
    </w:rPr>
  </w:style>
  <w:style w:type="paragraph" w:customStyle="1" w:styleId="ZA">
    <w:name w:val="ZA"/>
    <w:rsid w:val="009C68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C68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C681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C68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C681F"/>
    <w:pPr>
      <w:framePr w:wrap="notBeside" w:y="16161"/>
    </w:pPr>
  </w:style>
  <w:style w:type="character" w:customStyle="1" w:styleId="ZGSM">
    <w:name w:val="ZGSM"/>
    <w:rsid w:val="009C681F"/>
  </w:style>
  <w:style w:type="paragraph" w:styleId="List2">
    <w:name w:val="List 2"/>
    <w:basedOn w:val="List"/>
    <w:semiHidden/>
    <w:rsid w:val="009C681F"/>
    <w:pPr>
      <w:ind w:left="851"/>
    </w:pPr>
  </w:style>
  <w:style w:type="paragraph" w:customStyle="1" w:styleId="ZG">
    <w:name w:val="ZG"/>
    <w:rsid w:val="009C68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C681F"/>
    <w:pPr>
      <w:ind w:left="1135"/>
    </w:pPr>
  </w:style>
  <w:style w:type="paragraph" w:styleId="List4">
    <w:name w:val="List 4"/>
    <w:basedOn w:val="List3"/>
    <w:semiHidden/>
    <w:rsid w:val="009C681F"/>
    <w:pPr>
      <w:ind w:left="1418"/>
    </w:pPr>
  </w:style>
  <w:style w:type="paragraph" w:styleId="List5">
    <w:name w:val="List 5"/>
    <w:basedOn w:val="List4"/>
    <w:semiHidden/>
    <w:rsid w:val="009C681F"/>
    <w:pPr>
      <w:ind w:left="1702"/>
    </w:pPr>
  </w:style>
  <w:style w:type="paragraph" w:customStyle="1" w:styleId="EditorsNote">
    <w:name w:val="Editor's Note"/>
    <w:basedOn w:val="NO"/>
    <w:rsid w:val="009C681F"/>
    <w:rPr>
      <w:color w:val="FF0000"/>
    </w:rPr>
  </w:style>
  <w:style w:type="paragraph" w:styleId="List">
    <w:name w:val="List"/>
    <w:basedOn w:val="Normal"/>
    <w:semiHidden/>
    <w:rsid w:val="009C681F"/>
    <w:pPr>
      <w:ind w:left="568" w:hanging="284"/>
    </w:pPr>
  </w:style>
  <w:style w:type="paragraph" w:styleId="ListBullet">
    <w:name w:val="List Bullet"/>
    <w:basedOn w:val="List"/>
    <w:semiHidden/>
    <w:rsid w:val="009C681F"/>
  </w:style>
  <w:style w:type="paragraph" w:styleId="ListBullet4">
    <w:name w:val="List Bullet 4"/>
    <w:basedOn w:val="ListBullet3"/>
    <w:semiHidden/>
    <w:rsid w:val="009C681F"/>
    <w:pPr>
      <w:ind w:left="1418"/>
    </w:pPr>
  </w:style>
  <w:style w:type="paragraph" w:styleId="ListBullet5">
    <w:name w:val="List Bullet 5"/>
    <w:basedOn w:val="ListBullet4"/>
    <w:semiHidden/>
    <w:rsid w:val="009C681F"/>
    <w:pPr>
      <w:ind w:left="1702"/>
    </w:pPr>
  </w:style>
  <w:style w:type="paragraph" w:customStyle="1" w:styleId="B2">
    <w:name w:val="B2"/>
    <w:basedOn w:val="List2"/>
    <w:rsid w:val="009C681F"/>
  </w:style>
  <w:style w:type="paragraph" w:customStyle="1" w:styleId="B3">
    <w:name w:val="B3"/>
    <w:basedOn w:val="List3"/>
    <w:rsid w:val="009C681F"/>
  </w:style>
  <w:style w:type="paragraph" w:customStyle="1" w:styleId="B4">
    <w:name w:val="B4"/>
    <w:basedOn w:val="List4"/>
    <w:rsid w:val="009C681F"/>
  </w:style>
  <w:style w:type="paragraph" w:customStyle="1" w:styleId="B5">
    <w:name w:val="B5"/>
    <w:basedOn w:val="List5"/>
    <w:rsid w:val="009C681F"/>
  </w:style>
  <w:style w:type="paragraph" w:customStyle="1" w:styleId="ZTD">
    <w:name w:val="ZTD"/>
    <w:basedOn w:val="ZB"/>
    <w:rsid w:val="009C681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Revision">
    <w:name w:val="Revision"/>
    <w:hidden/>
    <w:uiPriority w:val="99"/>
    <w:semiHidden/>
    <w:rsid w:val="000706CE"/>
    <w:rPr>
      <w:lang w:val="en-GB" w:eastAsia="en-GB"/>
    </w:rPr>
  </w:style>
  <w:style w:type="paragraph" w:styleId="CommentSubject">
    <w:name w:val="annotation subject"/>
    <w:basedOn w:val="CommentText"/>
    <w:next w:val="CommentText"/>
    <w:link w:val="CommentSubjectChar"/>
    <w:uiPriority w:val="99"/>
    <w:semiHidden/>
    <w:unhideWhenUsed/>
    <w:rsid w:val="009C681F"/>
    <w:pPr>
      <w:tabs>
        <w:tab w:val="clear" w:pos="1418"/>
        <w:tab w:val="clear" w:pos="4678"/>
        <w:tab w:val="clear" w:pos="5954"/>
        <w:tab w:val="clear" w:pos="7088"/>
      </w:tabs>
      <w:overflowPunct/>
      <w:autoSpaceDE/>
      <w:autoSpaceDN/>
      <w:adjustRightInd/>
      <w:spacing w:before="120" w:after="0"/>
      <w:textAlignment w:val="auto"/>
    </w:pPr>
    <w:rPr>
      <w:rFonts w:eastAsia="SimSun"/>
      <w:b/>
      <w:lang w:val="x-none" w:eastAsia="zh-CN" w:bidi="bn-BD"/>
    </w:rPr>
  </w:style>
  <w:style w:type="character" w:customStyle="1" w:styleId="CommentTextChar">
    <w:name w:val="Comment Text Char"/>
    <w:link w:val="CommentText"/>
    <w:semiHidden/>
    <w:rsid w:val="009C681F"/>
    <w:rPr>
      <w:rFonts w:ascii="Arial" w:hAnsi="Arial"/>
      <w:lang w:val="en-GB" w:eastAsia="en-GB"/>
    </w:rPr>
  </w:style>
  <w:style w:type="character" w:customStyle="1" w:styleId="CommentSubjectChar">
    <w:name w:val="Comment Subject Char"/>
    <w:link w:val="CommentSubject"/>
    <w:uiPriority w:val="99"/>
    <w:semiHidden/>
    <w:rsid w:val="009C681F"/>
    <w:rPr>
      <w:rFonts w:ascii="Arial" w:eastAsia="SimSun" w:hAnsi="Arial"/>
      <w:b/>
      <w:lang w:val="x-none" w:eastAsia="zh-CN" w:bidi="bn-BD"/>
    </w:rPr>
  </w:style>
  <w:style w:type="paragraph" w:customStyle="1" w:styleId="AnnexH1">
    <w:name w:val="Annex H1"/>
    <w:basedOn w:val="Normal"/>
    <w:next w:val="Normal"/>
    <w:semiHidden/>
    <w:rsid w:val="009C681F"/>
    <w:pPr>
      <w:numPr>
        <w:numId w:val="6"/>
      </w:numPr>
      <w:overflowPunct/>
      <w:autoSpaceDE/>
      <w:autoSpaceDN/>
      <w:adjustRightInd/>
      <w:spacing w:after="0"/>
      <w:jc w:val="both"/>
      <w:textAlignment w:val="auto"/>
    </w:pPr>
    <w:rPr>
      <w:rFonts w:ascii="Arial" w:eastAsia="SimSun" w:hAnsi="Arial"/>
      <w:b/>
      <w:bCs/>
      <w:color w:val="000000"/>
      <w:sz w:val="28"/>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200743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224</Words>
  <Characters>1278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NOKIA-1</cp:lastModifiedBy>
  <cp:revision>2</cp:revision>
  <cp:lastPrinted>2002-04-23T07:10:00Z</cp:lastPrinted>
  <dcterms:created xsi:type="dcterms:W3CDTF">2024-04-08T11:15:00Z</dcterms:created>
  <dcterms:modified xsi:type="dcterms:W3CDTF">2024-04-08T11:15:00Z</dcterms:modified>
</cp:coreProperties>
</file>